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2C3" w:rsidRDefault="003552C3" w:rsidP="00D3745C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E7BC2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  <w:r w:rsidR="00336D9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01060">
        <w:rPr>
          <w:rFonts w:ascii="Times New Roman" w:hAnsi="Times New Roman"/>
          <w:b/>
          <w:sz w:val="28"/>
          <w:szCs w:val="28"/>
          <w:lang w:eastAsia="ru-RU"/>
        </w:rPr>
        <w:t>НОВОЦЕЛИННОГО</w:t>
      </w:r>
      <w:r w:rsidR="00E94089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  <w:r w:rsidR="00CE7B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B455A" w:rsidRPr="00D10574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5B6A57">
        <w:rPr>
          <w:rFonts w:ascii="Times New Roman" w:hAnsi="Times New Roman"/>
          <w:b/>
          <w:sz w:val="28"/>
          <w:szCs w:val="28"/>
          <w:lang w:eastAsia="ru-RU"/>
        </w:rPr>
        <w:t>шестого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созыва)</w:t>
      </w:r>
    </w:p>
    <w:p w:rsidR="002B455A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455A" w:rsidRPr="00D10574" w:rsidRDefault="00223E20" w:rsidP="00D3745C">
      <w:pPr>
        <w:tabs>
          <w:tab w:val="center" w:pos="4960"/>
          <w:tab w:val="left" w:pos="6840"/>
          <w:tab w:val="left" w:pos="771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2B455A">
        <w:rPr>
          <w:rFonts w:ascii="Times New Roman" w:hAnsi="Times New Roman"/>
          <w:b/>
          <w:sz w:val="28"/>
          <w:szCs w:val="28"/>
          <w:lang w:eastAsia="ru-RU"/>
        </w:rPr>
        <w:t>РЕШЕНИ</w:t>
      </w:r>
      <w:r w:rsidR="002B455A" w:rsidRPr="00D10574">
        <w:rPr>
          <w:rFonts w:ascii="Times New Roman" w:hAnsi="Times New Roman"/>
          <w:b/>
          <w:sz w:val="28"/>
          <w:szCs w:val="28"/>
          <w:lang w:eastAsia="ru-RU"/>
        </w:rPr>
        <w:t>Е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D3745C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2B455A" w:rsidRPr="00D10574" w:rsidRDefault="004A55B1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Тридцать девят</w:t>
      </w:r>
      <w:r w:rsidR="001504AC">
        <w:rPr>
          <w:rFonts w:ascii="Times New Roman" w:hAnsi="Times New Roman"/>
          <w:b/>
          <w:sz w:val="28"/>
          <w:szCs w:val="28"/>
          <w:lang w:eastAsia="ru-RU"/>
        </w:rPr>
        <w:t>ой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="002B455A" w:rsidRPr="00D10574">
        <w:rPr>
          <w:rFonts w:ascii="Times New Roman" w:hAnsi="Times New Roman"/>
          <w:b/>
          <w:sz w:val="28"/>
          <w:szCs w:val="28"/>
          <w:lang w:eastAsia="ru-RU"/>
        </w:rPr>
        <w:t>сессии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574">
        <w:rPr>
          <w:rFonts w:ascii="Times New Roman" w:hAnsi="Times New Roman"/>
          <w:sz w:val="28"/>
          <w:szCs w:val="28"/>
          <w:lang w:eastAsia="ru-RU"/>
        </w:rPr>
        <w:t>от</w:t>
      </w:r>
      <w:r w:rsidR="00336D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A55B1">
        <w:rPr>
          <w:rFonts w:ascii="Times New Roman" w:hAnsi="Times New Roman"/>
          <w:sz w:val="28"/>
          <w:szCs w:val="28"/>
          <w:lang w:eastAsia="ru-RU"/>
        </w:rPr>
        <w:t>2</w:t>
      </w:r>
      <w:r w:rsidR="001504AC">
        <w:rPr>
          <w:rFonts w:ascii="Times New Roman" w:hAnsi="Times New Roman"/>
          <w:sz w:val="28"/>
          <w:szCs w:val="28"/>
          <w:lang w:eastAsia="ru-RU"/>
        </w:rPr>
        <w:t>5</w:t>
      </w:r>
      <w:r w:rsidR="009310AA">
        <w:rPr>
          <w:rFonts w:ascii="Times New Roman" w:hAnsi="Times New Roman"/>
          <w:sz w:val="28"/>
          <w:szCs w:val="28"/>
          <w:lang w:eastAsia="ru-RU"/>
        </w:rPr>
        <w:t>.</w:t>
      </w:r>
      <w:r w:rsidR="00D3745C">
        <w:rPr>
          <w:rFonts w:ascii="Times New Roman" w:hAnsi="Times New Roman"/>
          <w:sz w:val="28"/>
          <w:szCs w:val="28"/>
          <w:lang w:eastAsia="ru-RU"/>
        </w:rPr>
        <w:t>11</w:t>
      </w:r>
      <w:r w:rsidR="00336D91">
        <w:rPr>
          <w:rFonts w:ascii="Times New Roman" w:hAnsi="Times New Roman"/>
          <w:sz w:val="28"/>
          <w:szCs w:val="28"/>
          <w:lang w:eastAsia="ru-RU"/>
        </w:rPr>
        <w:t>.20</w:t>
      </w:r>
      <w:r w:rsidR="005B6A57">
        <w:rPr>
          <w:rFonts w:ascii="Times New Roman" w:hAnsi="Times New Roman"/>
          <w:sz w:val="28"/>
          <w:szCs w:val="28"/>
          <w:lang w:eastAsia="ru-RU"/>
        </w:rPr>
        <w:t>2</w:t>
      </w:r>
      <w:r w:rsidR="00D3745C">
        <w:rPr>
          <w:rFonts w:ascii="Times New Roman" w:hAnsi="Times New Roman"/>
          <w:sz w:val="28"/>
          <w:szCs w:val="28"/>
          <w:lang w:eastAsia="ru-RU"/>
        </w:rPr>
        <w:t>4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D10574">
        <w:rPr>
          <w:rFonts w:ascii="Times New Roman" w:hAnsi="Times New Roman"/>
          <w:sz w:val="28"/>
          <w:szCs w:val="28"/>
          <w:lang w:eastAsia="ru-RU"/>
        </w:rPr>
        <w:t>№</w:t>
      </w:r>
      <w:r w:rsidR="009E6E4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A55B1">
        <w:rPr>
          <w:rFonts w:ascii="Times New Roman" w:hAnsi="Times New Roman"/>
          <w:sz w:val="28"/>
          <w:szCs w:val="28"/>
          <w:lang w:eastAsia="ru-RU"/>
        </w:rPr>
        <w:t>5</w:t>
      </w:r>
    </w:p>
    <w:p w:rsidR="0028638C" w:rsidRPr="001516CE" w:rsidRDefault="0028638C" w:rsidP="001516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3E20" w:rsidRPr="00A606B6" w:rsidRDefault="002D1CB5" w:rsidP="00223E2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23E20" w:rsidRPr="00A606B6">
        <w:rPr>
          <w:rFonts w:ascii="Times New Roman" w:hAnsi="Times New Roman"/>
          <w:b/>
          <w:sz w:val="28"/>
          <w:szCs w:val="28"/>
        </w:rPr>
        <w:t xml:space="preserve">Об установлении на территории </w:t>
      </w:r>
      <w:r w:rsidR="00D3745C">
        <w:rPr>
          <w:rFonts w:ascii="Times New Roman" w:hAnsi="Times New Roman"/>
          <w:b/>
          <w:sz w:val="28"/>
          <w:szCs w:val="28"/>
        </w:rPr>
        <w:t xml:space="preserve">муниципального образования                                 </w:t>
      </w:r>
      <w:r w:rsidR="00223E20" w:rsidRPr="00A606B6">
        <w:rPr>
          <w:rFonts w:ascii="Times New Roman" w:hAnsi="Times New Roman"/>
          <w:b/>
          <w:sz w:val="28"/>
          <w:szCs w:val="28"/>
        </w:rPr>
        <w:t>Новоцелинного сельсовета Кочковского района Новосибирской области налога на имущество физических лиц</w:t>
      </w:r>
    </w:p>
    <w:p w:rsidR="001516CE" w:rsidRPr="001516CE" w:rsidRDefault="001516CE" w:rsidP="001516CE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223E20" w:rsidRDefault="001516CE" w:rsidP="00223E20">
      <w:pPr>
        <w:jc w:val="both"/>
        <w:rPr>
          <w:rFonts w:ascii="Times New Roman" w:hAnsi="Times New Roman"/>
          <w:sz w:val="28"/>
          <w:szCs w:val="28"/>
        </w:rPr>
      </w:pPr>
      <w:r w:rsidRPr="001516CE">
        <w:rPr>
          <w:rFonts w:ascii="Times New Roman" w:hAnsi="Times New Roman"/>
          <w:sz w:val="28"/>
          <w:szCs w:val="28"/>
        </w:rPr>
        <w:t xml:space="preserve">       </w:t>
      </w:r>
      <w:r w:rsidR="00223E20" w:rsidRPr="00223E20">
        <w:rPr>
          <w:rFonts w:ascii="Times New Roman" w:hAnsi="Times New Roman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223E20">
        <w:rPr>
          <w:rFonts w:ascii="Times New Roman" w:hAnsi="Times New Roman"/>
          <w:sz w:val="28"/>
          <w:szCs w:val="28"/>
        </w:rPr>
        <w:t>Н</w:t>
      </w:r>
      <w:r w:rsidR="00223E20" w:rsidRPr="00223E20">
        <w:rPr>
          <w:rFonts w:ascii="Times New Roman" w:hAnsi="Times New Roman"/>
          <w:sz w:val="28"/>
          <w:szCs w:val="28"/>
        </w:rPr>
        <w:t>алогов</w:t>
      </w:r>
      <w:r w:rsidR="00223E20">
        <w:rPr>
          <w:rFonts w:ascii="Times New Roman" w:hAnsi="Times New Roman"/>
          <w:sz w:val="28"/>
          <w:szCs w:val="28"/>
        </w:rPr>
        <w:t>ым</w:t>
      </w:r>
      <w:r w:rsidR="00223E20" w:rsidRPr="00223E20">
        <w:rPr>
          <w:rFonts w:ascii="Times New Roman" w:hAnsi="Times New Roman"/>
          <w:sz w:val="28"/>
          <w:szCs w:val="28"/>
        </w:rPr>
        <w:t xml:space="preserve"> кодекс</w:t>
      </w:r>
      <w:r w:rsidR="00223E20">
        <w:rPr>
          <w:rFonts w:ascii="Times New Roman" w:hAnsi="Times New Roman"/>
          <w:sz w:val="28"/>
          <w:szCs w:val="28"/>
        </w:rPr>
        <w:t>ом</w:t>
      </w:r>
      <w:r w:rsidR="00223E20" w:rsidRPr="00223E20">
        <w:rPr>
          <w:rFonts w:ascii="Times New Roman" w:hAnsi="Times New Roman"/>
          <w:sz w:val="28"/>
          <w:szCs w:val="28"/>
        </w:rPr>
        <w:t xml:space="preserve"> Российской Федерации, руководствуясь Уставом </w:t>
      </w:r>
      <w:r w:rsidR="00223E2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223E20" w:rsidRPr="00223E20">
        <w:rPr>
          <w:rFonts w:ascii="Times New Roman" w:hAnsi="Times New Roman"/>
          <w:sz w:val="28"/>
          <w:szCs w:val="28"/>
        </w:rPr>
        <w:t xml:space="preserve">Новоцелинного сельсовета Кочковского </w:t>
      </w:r>
      <w:r w:rsidR="00223E20">
        <w:rPr>
          <w:rFonts w:ascii="Times New Roman" w:hAnsi="Times New Roman"/>
          <w:sz w:val="28"/>
          <w:szCs w:val="28"/>
        </w:rPr>
        <w:t xml:space="preserve">муниципального </w:t>
      </w:r>
      <w:r w:rsidR="00223E20" w:rsidRPr="00223E20">
        <w:rPr>
          <w:rFonts w:ascii="Times New Roman" w:hAnsi="Times New Roman"/>
          <w:sz w:val="28"/>
          <w:szCs w:val="28"/>
        </w:rPr>
        <w:t>района Новосибирской области, Совет депутатов Новоцелинного сельсовета Кочковского района Новосибирской области</w:t>
      </w:r>
      <w:r w:rsidR="00223E20">
        <w:rPr>
          <w:rFonts w:ascii="Times New Roman" w:hAnsi="Times New Roman"/>
          <w:sz w:val="28"/>
          <w:szCs w:val="28"/>
        </w:rPr>
        <w:t>,</w:t>
      </w:r>
    </w:p>
    <w:p w:rsidR="00223E20" w:rsidRPr="00223E20" w:rsidRDefault="00223E20" w:rsidP="00223E20">
      <w:pPr>
        <w:jc w:val="both"/>
        <w:rPr>
          <w:rFonts w:ascii="Times New Roman" w:hAnsi="Times New Roman"/>
          <w:sz w:val="28"/>
          <w:szCs w:val="28"/>
        </w:rPr>
      </w:pPr>
      <w:r w:rsidRPr="00223E20">
        <w:rPr>
          <w:rFonts w:ascii="Times New Roman" w:hAnsi="Times New Roman"/>
          <w:b/>
          <w:sz w:val="28"/>
          <w:szCs w:val="28"/>
        </w:rPr>
        <w:t>РЕШИЛ:</w:t>
      </w:r>
    </w:p>
    <w:p w:rsidR="004F69D8" w:rsidRPr="004F69D8" w:rsidRDefault="004F69D8" w:rsidP="004F69D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bookmarkStart w:id="0" w:name="_GoBack"/>
      <w:bookmarkEnd w:id="0"/>
      <w:r w:rsidRPr="004F69D8">
        <w:rPr>
          <w:rFonts w:ascii="Times New Roman" w:hAnsi="Times New Roman"/>
          <w:sz w:val="28"/>
          <w:szCs w:val="28"/>
        </w:rPr>
        <w:t>Установить и ввести в действие с 01 января 2025 года на территории Новоце-линного сельсовета  Кочковского района Новосибирской области   налог на имущество физических лиц (далее – налог).</w:t>
      </w:r>
    </w:p>
    <w:p w:rsidR="004F69D8" w:rsidRPr="004F69D8" w:rsidRDefault="004F69D8" w:rsidP="004F69D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69D8">
        <w:rPr>
          <w:rFonts w:ascii="Times New Roman" w:hAnsi="Times New Roman"/>
          <w:sz w:val="28"/>
          <w:szCs w:val="28"/>
        </w:rPr>
        <w:t>2. Установить налоговые ставки по налогу на имущество физических лиц в следующих размерах:</w:t>
      </w:r>
    </w:p>
    <w:p w:rsidR="004F69D8" w:rsidRPr="004F69D8" w:rsidRDefault="004F69D8" w:rsidP="004F69D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69D8">
        <w:rPr>
          <w:rFonts w:ascii="Times New Roman" w:hAnsi="Times New Roman"/>
          <w:sz w:val="28"/>
          <w:szCs w:val="28"/>
        </w:rPr>
        <w:t xml:space="preserve">      2.1) 0,1 % в отношении: жилых домов, частей жилых домов, квартир, ча-стей квартир, комнат; объектов незавершенного строительства в случае, если проектируемым назначением таких объектов является жилой дом; единых не-движимых комплексов, в состав которых входит хотя бы один жилой дом; га-ражей и машино-мест, в том числе расположенных в объектах налогообложе-ния; хозяйственных строений или сооружений, площадь каждого из которых не превышает 50квадратных метров и которые расположены на земельных участ-ках для ведения личного подсобного хозяйства, огородничества, садоводства или индивидуального жилищного строительства;</w:t>
      </w:r>
    </w:p>
    <w:p w:rsidR="004F69D8" w:rsidRPr="004F69D8" w:rsidRDefault="004F69D8" w:rsidP="004F69D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69D8">
        <w:rPr>
          <w:rFonts w:ascii="Times New Roman" w:hAnsi="Times New Roman"/>
          <w:sz w:val="28"/>
          <w:szCs w:val="28"/>
        </w:rPr>
        <w:t xml:space="preserve">     2.2) 2 % в отношении объектов налогообложения, включенных в перечень, определяемый в соответствии с пунктом 7 статьи 378.2 Налогового Кодекса, в отношении объектов налогообложения, предусмотренных абзацем вторым пункта 10 статьи 378.2 Налогового Кодекса;</w:t>
      </w:r>
    </w:p>
    <w:p w:rsidR="004F69D8" w:rsidRPr="004F69D8" w:rsidRDefault="004F69D8" w:rsidP="004F69D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69D8">
        <w:rPr>
          <w:rFonts w:ascii="Times New Roman" w:hAnsi="Times New Roman"/>
          <w:sz w:val="28"/>
          <w:szCs w:val="28"/>
        </w:rPr>
        <w:t xml:space="preserve">     2.2.1) 2,5 % в отношении объектов налогообложения, кадастровая стои-мость каждого из которых превышает 300 миллионов рублей;</w:t>
      </w:r>
    </w:p>
    <w:p w:rsidR="004F69D8" w:rsidRPr="004F69D8" w:rsidRDefault="004F69D8" w:rsidP="004F69D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69D8">
        <w:rPr>
          <w:rFonts w:ascii="Times New Roman" w:hAnsi="Times New Roman"/>
          <w:sz w:val="28"/>
          <w:szCs w:val="28"/>
        </w:rPr>
        <w:lastRenderedPageBreak/>
        <w:t xml:space="preserve">    2.3) 0,5 процента в отношении прочих объектов налогообложения.</w:t>
      </w:r>
    </w:p>
    <w:p w:rsidR="004F69D8" w:rsidRPr="004F69D8" w:rsidRDefault="004F69D8" w:rsidP="004F69D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69D8">
        <w:rPr>
          <w:rFonts w:ascii="Times New Roman" w:hAnsi="Times New Roman"/>
          <w:sz w:val="28"/>
          <w:szCs w:val="28"/>
        </w:rPr>
        <w:t xml:space="preserve">     4. Признать утратившим силу Решение № 5 от 29.09.2023 года Совета депу-татов Новоцелинного сельсовета Кочковского района Новосибирской области «Об установлении на территории Новоцелинного сельсовета Кочковского рай-она Новосибирской области налога на имущество физических лиц», (с изм. внес. Реш. № 9 от 29.03.2024 года).</w:t>
      </w:r>
    </w:p>
    <w:p w:rsidR="004F69D8" w:rsidRPr="004F69D8" w:rsidRDefault="004F69D8" w:rsidP="004F69D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69D8">
        <w:rPr>
          <w:rFonts w:ascii="Times New Roman" w:hAnsi="Times New Roman"/>
          <w:sz w:val="28"/>
          <w:szCs w:val="28"/>
        </w:rPr>
        <w:t xml:space="preserve">    5.  Опубликовать настоящее решение на официальном сайте администрации Новоцелинного сельсовета и в периодическом печатном издании «Новоцелин-ный вестник».</w:t>
      </w:r>
    </w:p>
    <w:p w:rsidR="004F69D8" w:rsidRPr="004F69D8" w:rsidRDefault="004F69D8" w:rsidP="004F69D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69D8">
        <w:rPr>
          <w:rFonts w:ascii="Times New Roman" w:hAnsi="Times New Roman"/>
          <w:sz w:val="28"/>
          <w:szCs w:val="28"/>
        </w:rPr>
        <w:t xml:space="preserve">    6. Настоящее решение вступает в силу по истечении одного месяца с момента официального опубликования, но не ранее 1 января 2025 года.</w:t>
      </w: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Глава  Новоцелинного   сельсовета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области                                                                                  С.В. Игнатьева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Новоцелинного сельсовета 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5078FD" w:rsidRPr="00276253" w:rsidRDefault="004F14F8" w:rsidP="009310A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области                                                                                 Н.С. Грибовская   </w:t>
      </w:r>
    </w:p>
    <w:sectPr w:rsidR="005078FD" w:rsidRPr="00276253" w:rsidSect="005745F0">
      <w:foot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676" w:rsidRDefault="00CA4676">
      <w:pPr>
        <w:spacing w:after="0" w:line="240" w:lineRule="auto"/>
      </w:pPr>
      <w:r>
        <w:separator/>
      </w:r>
    </w:p>
  </w:endnote>
  <w:endnote w:type="continuationSeparator" w:id="0">
    <w:p w:rsidR="00CA4676" w:rsidRDefault="00CA4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68935"/>
      <w:docPartObj>
        <w:docPartGallery w:val="Page Numbers (Bottom of Page)"/>
        <w:docPartUnique/>
      </w:docPartObj>
    </w:sdtPr>
    <w:sdtEndPr/>
    <w:sdtContent>
      <w:p w:rsidR="0028638C" w:rsidRDefault="00B078D3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9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638C" w:rsidRDefault="0028638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676" w:rsidRDefault="00CA4676">
      <w:pPr>
        <w:spacing w:after="0" w:line="240" w:lineRule="auto"/>
      </w:pPr>
      <w:r>
        <w:separator/>
      </w:r>
    </w:p>
  </w:footnote>
  <w:footnote w:type="continuationSeparator" w:id="0">
    <w:p w:rsidR="00CA4676" w:rsidRDefault="00CA4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324A1006"/>
    <w:multiLevelType w:val="hybridMultilevel"/>
    <w:tmpl w:val="B254B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74E"/>
    <w:rsid w:val="0001446C"/>
    <w:rsid w:val="00017D0B"/>
    <w:rsid w:val="000241CB"/>
    <w:rsid w:val="00026B18"/>
    <w:rsid w:val="000277CC"/>
    <w:rsid w:val="000337F7"/>
    <w:rsid w:val="00035D45"/>
    <w:rsid w:val="000557F4"/>
    <w:rsid w:val="0005784D"/>
    <w:rsid w:val="00081929"/>
    <w:rsid w:val="00085369"/>
    <w:rsid w:val="00094127"/>
    <w:rsid w:val="000A0747"/>
    <w:rsid w:val="000A16C4"/>
    <w:rsid w:val="000A187D"/>
    <w:rsid w:val="000A63A7"/>
    <w:rsid w:val="000B6C01"/>
    <w:rsid w:val="000F5821"/>
    <w:rsid w:val="000F6608"/>
    <w:rsid w:val="00103ECA"/>
    <w:rsid w:val="00105D61"/>
    <w:rsid w:val="0012020F"/>
    <w:rsid w:val="001207D5"/>
    <w:rsid w:val="00123BE3"/>
    <w:rsid w:val="00146665"/>
    <w:rsid w:val="00147564"/>
    <w:rsid w:val="001504AC"/>
    <w:rsid w:val="001516CE"/>
    <w:rsid w:val="0017391E"/>
    <w:rsid w:val="00175685"/>
    <w:rsid w:val="001841D6"/>
    <w:rsid w:val="00190C8E"/>
    <w:rsid w:val="001A1D05"/>
    <w:rsid w:val="001A232F"/>
    <w:rsid w:val="001A5E3E"/>
    <w:rsid w:val="001C49A3"/>
    <w:rsid w:val="001E301E"/>
    <w:rsid w:val="001E4034"/>
    <w:rsid w:val="001F3BCD"/>
    <w:rsid w:val="001F4EDA"/>
    <w:rsid w:val="001F5233"/>
    <w:rsid w:val="00207E9E"/>
    <w:rsid w:val="00222032"/>
    <w:rsid w:val="00223E20"/>
    <w:rsid w:val="00231291"/>
    <w:rsid w:val="002312C9"/>
    <w:rsid w:val="00240D89"/>
    <w:rsid w:val="00245B0A"/>
    <w:rsid w:val="00257C98"/>
    <w:rsid w:val="00261A55"/>
    <w:rsid w:val="002627BA"/>
    <w:rsid w:val="00262C3E"/>
    <w:rsid w:val="00276253"/>
    <w:rsid w:val="00282765"/>
    <w:rsid w:val="0028439A"/>
    <w:rsid w:val="0028638C"/>
    <w:rsid w:val="002870B2"/>
    <w:rsid w:val="002A054E"/>
    <w:rsid w:val="002B455A"/>
    <w:rsid w:val="002B5DF4"/>
    <w:rsid w:val="002C2488"/>
    <w:rsid w:val="002C4BB5"/>
    <w:rsid w:val="002C5DE8"/>
    <w:rsid w:val="002D1CB5"/>
    <w:rsid w:val="002D5F78"/>
    <w:rsid w:val="002E1858"/>
    <w:rsid w:val="002E6B47"/>
    <w:rsid w:val="002E6F00"/>
    <w:rsid w:val="00303D86"/>
    <w:rsid w:val="00307B7E"/>
    <w:rsid w:val="0031299C"/>
    <w:rsid w:val="00317EE6"/>
    <w:rsid w:val="00336764"/>
    <w:rsid w:val="00336D91"/>
    <w:rsid w:val="00345AB7"/>
    <w:rsid w:val="00352CBE"/>
    <w:rsid w:val="00354F7C"/>
    <w:rsid w:val="003552C3"/>
    <w:rsid w:val="00375284"/>
    <w:rsid w:val="0038209A"/>
    <w:rsid w:val="00382652"/>
    <w:rsid w:val="00382DFA"/>
    <w:rsid w:val="0038722F"/>
    <w:rsid w:val="00391484"/>
    <w:rsid w:val="003A398A"/>
    <w:rsid w:val="003A5E50"/>
    <w:rsid w:val="003B156F"/>
    <w:rsid w:val="003E5EF0"/>
    <w:rsid w:val="004017C4"/>
    <w:rsid w:val="00404082"/>
    <w:rsid w:val="004063B0"/>
    <w:rsid w:val="004105EB"/>
    <w:rsid w:val="00410E39"/>
    <w:rsid w:val="00410EFA"/>
    <w:rsid w:val="00422FBB"/>
    <w:rsid w:val="004648B7"/>
    <w:rsid w:val="0047511B"/>
    <w:rsid w:val="00476B4B"/>
    <w:rsid w:val="0048468D"/>
    <w:rsid w:val="00486868"/>
    <w:rsid w:val="004942A0"/>
    <w:rsid w:val="004A4A9A"/>
    <w:rsid w:val="004A55B1"/>
    <w:rsid w:val="004B1BE8"/>
    <w:rsid w:val="004D3814"/>
    <w:rsid w:val="004D62C2"/>
    <w:rsid w:val="004D76CA"/>
    <w:rsid w:val="004E3899"/>
    <w:rsid w:val="004E5D06"/>
    <w:rsid w:val="004F14F8"/>
    <w:rsid w:val="004F1E39"/>
    <w:rsid w:val="004F69D8"/>
    <w:rsid w:val="00503BDF"/>
    <w:rsid w:val="005078FD"/>
    <w:rsid w:val="00532E19"/>
    <w:rsid w:val="00552B56"/>
    <w:rsid w:val="00556327"/>
    <w:rsid w:val="005606FB"/>
    <w:rsid w:val="005669EA"/>
    <w:rsid w:val="00567A40"/>
    <w:rsid w:val="005745F0"/>
    <w:rsid w:val="00581DAB"/>
    <w:rsid w:val="00586600"/>
    <w:rsid w:val="00587800"/>
    <w:rsid w:val="005954B0"/>
    <w:rsid w:val="00596821"/>
    <w:rsid w:val="005B3FF0"/>
    <w:rsid w:val="005B6A57"/>
    <w:rsid w:val="005C0272"/>
    <w:rsid w:val="005C0678"/>
    <w:rsid w:val="005D1860"/>
    <w:rsid w:val="005D4F56"/>
    <w:rsid w:val="005D6A9A"/>
    <w:rsid w:val="005E3B50"/>
    <w:rsid w:val="005F0640"/>
    <w:rsid w:val="005F1B2C"/>
    <w:rsid w:val="00617E7D"/>
    <w:rsid w:val="00622772"/>
    <w:rsid w:val="00625265"/>
    <w:rsid w:val="006344E1"/>
    <w:rsid w:val="00651D97"/>
    <w:rsid w:val="00671AAD"/>
    <w:rsid w:val="00685BF4"/>
    <w:rsid w:val="006910E5"/>
    <w:rsid w:val="0069250A"/>
    <w:rsid w:val="00697A11"/>
    <w:rsid w:val="006C0B3B"/>
    <w:rsid w:val="006C0D08"/>
    <w:rsid w:val="006C4125"/>
    <w:rsid w:val="006F37A5"/>
    <w:rsid w:val="007010A7"/>
    <w:rsid w:val="00706655"/>
    <w:rsid w:val="00712669"/>
    <w:rsid w:val="00731940"/>
    <w:rsid w:val="00733C8A"/>
    <w:rsid w:val="007410D9"/>
    <w:rsid w:val="00746636"/>
    <w:rsid w:val="00751C23"/>
    <w:rsid w:val="007570D7"/>
    <w:rsid w:val="007618F8"/>
    <w:rsid w:val="00767332"/>
    <w:rsid w:val="007705AB"/>
    <w:rsid w:val="00780513"/>
    <w:rsid w:val="007816A8"/>
    <w:rsid w:val="0078434D"/>
    <w:rsid w:val="00785CB5"/>
    <w:rsid w:val="00791ABC"/>
    <w:rsid w:val="007B0513"/>
    <w:rsid w:val="007B588B"/>
    <w:rsid w:val="007C5CFE"/>
    <w:rsid w:val="007C735D"/>
    <w:rsid w:val="007D2460"/>
    <w:rsid w:val="007D2EC4"/>
    <w:rsid w:val="007E6FCA"/>
    <w:rsid w:val="007F1F26"/>
    <w:rsid w:val="007F4E00"/>
    <w:rsid w:val="00801B57"/>
    <w:rsid w:val="0081262B"/>
    <w:rsid w:val="00825A49"/>
    <w:rsid w:val="008271BA"/>
    <w:rsid w:val="008315DB"/>
    <w:rsid w:val="00834272"/>
    <w:rsid w:val="00843019"/>
    <w:rsid w:val="00852D5A"/>
    <w:rsid w:val="00856CA1"/>
    <w:rsid w:val="008578D9"/>
    <w:rsid w:val="00862BA9"/>
    <w:rsid w:val="00867FC8"/>
    <w:rsid w:val="00870D17"/>
    <w:rsid w:val="00872B7A"/>
    <w:rsid w:val="00874B96"/>
    <w:rsid w:val="008825D8"/>
    <w:rsid w:val="00886CFD"/>
    <w:rsid w:val="0089030B"/>
    <w:rsid w:val="00894244"/>
    <w:rsid w:val="0089625B"/>
    <w:rsid w:val="008A0353"/>
    <w:rsid w:val="008A0DD6"/>
    <w:rsid w:val="008C1761"/>
    <w:rsid w:val="008C6756"/>
    <w:rsid w:val="008D5DA5"/>
    <w:rsid w:val="008E3CE1"/>
    <w:rsid w:val="008E45A2"/>
    <w:rsid w:val="008F788B"/>
    <w:rsid w:val="009042A7"/>
    <w:rsid w:val="009070C3"/>
    <w:rsid w:val="00907F3C"/>
    <w:rsid w:val="00912807"/>
    <w:rsid w:val="0092341E"/>
    <w:rsid w:val="009310AA"/>
    <w:rsid w:val="00934F73"/>
    <w:rsid w:val="00940F90"/>
    <w:rsid w:val="00941675"/>
    <w:rsid w:val="009566A9"/>
    <w:rsid w:val="009572E3"/>
    <w:rsid w:val="00963EE4"/>
    <w:rsid w:val="00972916"/>
    <w:rsid w:val="00982C77"/>
    <w:rsid w:val="00986C7E"/>
    <w:rsid w:val="009951FB"/>
    <w:rsid w:val="009972E0"/>
    <w:rsid w:val="009A21B0"/>
    <w:rsid w:val="009A65C5"/>
    <w:rsid w:val="009B3456"/>
    <w:rsid w:val="009C09F4"/>
    <w:rsid w:val="009C0CB9"/>
    <w:rsid w:val="009C6A1F"/>
    <w:rsid w:val="009D342C"/>
    <w:rsid w:val="009E08D9"/>
    <w:rsid w:val="009E0DA7"/>
    <w:rsid w:val="009E1F9C"/>
    <w:rsid w:val="009E6E4C"/>
    <w:rsid w:val="009F47E0"/>
    <w:rsid w:val="00A031FD"/>
    <w:rsid w:val="00A04A33"/>
    <w:rsid w:val="00A07FB9"/>
    <w:rsid w:val="00A214F5"/>
    <w:rsid w:val="00A24C32"/>
    <w:rsid w:val="00A34BBD"/>
    <w:rsid w:val="00A4742B"/>
    <w:rsid w:val="00A54205"/>
    <w:rsid w:val="00A606B6"/>
    <w:rsid w:val="00A63403"/>
    <w:rsid w:val="00A73C07"/>
    <w:rsid w:val="00A82DB6"/>
    <w:rsid w:val="00A8356C"/>
    <w:rsid w:val="00A867DE"/>
    <w:rsid w:val="00A90CAF"/>
    <w:rsid w:val="00A9558E"/>
    <w:rsid w:val="00AA002F"/>
    <w:rsid w:val="00AA492E"/>
    <w:rsid w:val="00AB0469"/>
    <w:rsid w:val="00AE1FF5"/>
    <w:rsid w:val="00AE45BC"/>
    <w:rsid w:val="00B06347"/>
    <w:rsid w:val="00B078D3"/>
    <w:rsid w:val="00B14B1D"/>
    <w:rsid w:val="00B26C1F"/>
    <w:rsid w:val="00B33A30"/>
    <w:rsid w:val="00B33BCF"/>
    <w:rsid w:val="00B354C9"/>
    <w:rsid w:val="00B42DD2"/>
    <w:rsid w:val="00B46D9B"/>
    <w:rsid w:val="00B54474"/>
    <w:rsid w:val="00B66BC7"/>
    <w:rsid w:val="00B71179"/>
    <w:rsid w:val="00B739F0"/>
    <w:rsid w:val="00B87EE8"/>
    <w:rsid w:val="00B901A4"/>
    <w:rsid w:val="00BA1D1E"/>
    <w:rsid w:val="00BB5DA1"/>
    <w:rsid w:val="00BB6AA8"/>
    <w:rsid w:val="00BC1DD2"/>
    <w:rsid w:val="00BC30FC"/>
    <w:rsid w:val="00BC3A3D"/>
    <w:rsid w:val="00BC434C"/>
    <w:rsid w:val="00BC72D0"/>
    <w:rsid w:val="00BD0AE8"/>
    <w:rsid w:val="00BD435C"/>
    <w:rsid w:val="00BE46D6"/>
    <w:rsid w:val="00BF319C"/>
    <w:rsid w:val="00BF5CCE"/>
    <w:rsid w:val="00C019BF"/>
    <w:rsid w:val="00C20E65"/>
    <w:rsid w:val="00C23F3E"/>
    <w:rsid w:val="00C2563C"/>
    <w:rsid w:val="00C30A28"/>
    <w:rsid w:val="00C34AC5"/>
    <w:rsid w:val="00C515C9"/>
    <w:rsid w:val="00C63A7D"/>
    <w:rsid w:val="00C730A0"/>
    <w:rsid w:val="00C8580C"/>
    <w:rsid w:val="00CA1583"/>
    <w:rsid w:val="00CA31C2"/>
    <w:rsid w:val="00CA439A"/>
    <w:rsid w:val="00CA4676"/>
    <w:rsid w:val="00CC31FB"/>
    <w:rsid w:val="00CC4597"/>
    <w:rsid w:val="00CC5925"/>
    <w:rsid w:val="00CE4D99"/>
    <w:rsid w:val="00CE7BC2"/>
    <w:rsid w:val="00CF14C6"/>
    <w:rsid w:val="00CF3075"/>
    <w:rsid w:val="00D06C52"/>
    <w:rsid w:val="00D10574"/>
    <w:rsid w:val="00D11F3D"/>
    <w:rsid w:val="00D157B1"/>
    <w:rsid w:val="00D315FB"/>
    <w:rsid w:val="00D33729"/>
    <w:rsid w:val="00D3745C"/>
    <w:rsid w:val="00D456C0"/>
    <w:rsid w:val="00D4575B"/>
    <w:rsid w:val="00D46650"/>
    <w:rsid w:val="00D63168"/>
    <w:rsid w:val="00D70656"/>
    <w:rsid w:val="00D839B9"/>
    <w:rsid w:val="00D8507C"/>
    <w:rsid w:val="00D90596"/>
    <w:rsid w:val="00D91965"/>
    <w:rsid w:val="00D92C14"/>
    <w:rsid w:val="00D94B29"/>
    <w:rsid w:val="00DA2559"/>
    <w:rsid w:val="00DA2DAF"/>
    <w:rsid w:val="00DA61B8"/>
    <w:rsid w:val="00DC0EB1"/>
    <w:rsid w:val="00DC1C12"/>
    <w:rsid w:val="00DC48FA"/>
    <w:rsid w:val="00DD4EC0"/>
    <w:rsid w:val="00DF0A48"/>
    <w:rsid w:val="00E060D6"/>
    <w:rsid w:val="00E0621E"/>
    <w:rsid w:val="00E252A9"/>
    <w:rsid w:val="00E326C2"/>
    <w:rsid w:val="00E375DC"/>
    <w:rsid w:val="00E37A82"/>
    <w:rsid w:val="00E402B2"/>
    <w:rsid w:val="00E45919"/>
    <w:rsid w:val="00E4788F"/>
    <w:rsid w:val="00E57BA1"/>
    <w:rsid w:val="00E60622"/>
    <w:rsid w:val="00E62B1A"/>
    <w:rsid w:val="00E66BCE"/>
    <w:rsid w:val="00E7474E"/>
    <w:rsid w:val="00E75133"/>
    <w:rsid w:val="00E76368"/>
    <w:rsid w:val="00E76C48"/>
    <w:rsid w:val="00E77E83"/>
    <w:rsid w:val="00E822D2"/>
    <w:rsid w:val="00E83562"/>
    <w:rsid w:val="00E83A38"/>
    <w:rsid w:val="00E83CF2"/>
    <w:rsid w:val="00E92E9D"/>
    <w:rsid w:val="00E933B3"/>
    <w:rsid w:val="00E94089"/>
    <w:rsid w:val="00E94C38"/>
    <w:rsid w:val="00EB2496"/>
    <w:rsid w:val="00EB4CE8"/>
    <w:rsid w:val="00EC13D9"/>
    <w:rsid w:val="00EE1A12"/>
    <w:rsid w:val="00EF09D9"/>
    <w:rsid w:val="00EF6CA7"/>
    <w:rsid w:val="00F01060"/>
    <w:rsid w:val="00F02271"/>
    <w:rsid w:val="00F15047"/>
    <w:rsid w:val="00F1796E"/>
    <w:rsid w:val="00F22F0C"/>
    <w:rsid w:val="00F34F02"/>
    <w:rsid w:val="00F50020"/>
    <w:rsid w:val="00F56D3D"/>
    <w:rsid w:val="00F5786A"/>
    <w:rsid w:val="00F736FD"/>
    <w:rsid w:val="00F77C89"/>
    <w:rsid w:val="00F83A97"/>
    <w:rsid w:val="00F91626"/>
    <w:rsid w:val="00F95F6C"/>
    <w:rsid w:val="00F9749D"/>
    <w:rsid w:val="00FA6835"/>
    <w:rsid w:val="00FB164C"/>
    <w:rsid w:val="00FC3501"/>
    <w:rsid w:val="00FD0647"/>
    <w:rsid w:val="00FF0F31"/>
    <w:rsid w:val="00FF2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C6CD9F"/>
  <w15:docId w15:val="{CAC0AF48-82C1-41D2-86CD-F452C96C2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99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79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56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458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9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D205A-E20B-4E73-A12A-6BC8D1508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Пользователь</cp:lastModifiedBy>
  <cp:revision>5</cp:revision>
  <cp:lastPrinted>2017-12-27T03:46:00Z</cp:lastPrinted>
  <dcterms:created xsi:type="dcterms:W3CDTF">2024-11-22T02:23:00Z</dcterms:created>
  <dcterms:modified xsi:type="dcterms:W3CDTF">2024-11-26T07:00:00Z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2083719854</vt:i4>
  </property>
</Properties>
</file>